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1B6D5F50" w:rsidR="00474F67" w:rsidRPr="007F05E6" w:rsidRDefault="006976D5" w:rsidP="00474F67">
      <w:pPr>
        <w:pStyle w:val="Unittitle"/>
      </w:pPr>
      <w:r w:rsidRPr="006976D5">
        <w:t>2</w:t>
      </w:r>
      <w:r w:rsidR="00736FDE">
        <w:t>.</w:t>
      </w:r>
      <w:r>
        <w:t xml:space="preserve"> </w:t>
      </w:r>
      <w:r w:rsidRPr="006976D5">
        <w:t>Construction science principles</w:t>
      </w:r>
    </w:p>
    <w:p w14:paraId="5C4F3365" w14:textId="00B35193" w:rsidR="00474F67" w:rsidRPr="00692A45" w:rsidRDefault="00474F67" w:rsidP="00474F67">
      <w:pPr>
        <w:pStyle w:val="Heading1"/>
      </w:pPr>
      <w:r w:rsidRPr="00692A45">
        <w:t xml:space="preserve">Worksheet </w:t>
      </w:r>
      <w:r w:rsidR="00736FDE">
        <w:t>8</w:t>
      </w:r>
      <w:r w:rsidR="008B3CF0">
        <w:t>:</w:t>
      </w:r>
      <w:r w:rsidR="00736FDE">
        <w:t xml:space="preserve"> </w:t>
      </w:r>
      <w:r w:rsidR="008B3CF0">
        <w:t>Kinetic and potential energy</w:t>
      </w:r>
      <w:r w:rsidR="006976D5">
        <w:t xml:space="preserve"> </w:t>
      </w:r>
      <w:r w:rsidRPr="00692A45">
        <w:t>(</w:t>
      </w:r>
      <w:r w:rsidR="00CE54B0">
        <w:t>tutor</w:t>
      </w:r>
      <w:r w:rsidRPr="00692A45">
        <w:t>)</w:t>
      </w:r>
    </w:p>
    <w:p w14:paraId="6DD0253D" w14:textId="59B0CC11" w:rsidR="003D6775" w:rsidRDefault="0044363A" w:rsidP="003D6775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The mechanical principle of energy has two definitions that can be applied to it</w:t>
      </w:r>
      <w:r w:rsidR="00701152">
        <w:rPr>
          <w:rFonts w:cs="Arial"/>
          <w:szCs w:val="22"/>
        </w:rPr>
        <w:t>. Energy can be either:</w:t>
      </w:r>
    </w:p>
    <w:p w14:paraId="34496D1C" w14:textId="3C81CD3C" w:rsidR="0044363A" w:rsidRDefault="00DF7918" w:rsidP="0044363A">
      <w:pPr>
        <w:pStyle w:val="ListParagraph"/>
        <w:numPr>
          <w:ilvl w:val="0"/>
          <w:numId w:val="39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k</w:t>
      </w:r>
      <w:r w:rsidR="0044363A">
        <w:rPr>
          <w:rFonts w:cs="Arial"/>
          <w:szCs w:val="22"/>
        </w:rPr>
        <w:t>inetic</w:t>
      </w:r>
    </w:p>
    <w:p w14:paraId="25BE3757" w14:textId="7B0D3A31" w:rsidR="0044363A" w:rsidRDefault="00DF7918" w:rsidP="0044363A">
      <w:pPr>
        <w:pStyle w:val="ListParagraph"/>
        <w:numPr>
          <w:ilvl w:val="0"/>
          <w:numId w:val="39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44363A">
        <w:rPr>
          <w:rFonts w:cs="Arial"/>
          <w:szCs w:val="22"/>
        </w:rPr>
        <w:t>otential</w:t>
      </w:r>
    </w:p>
    <w:p w14:paraId="456135E2" w14:textId="7D367C49" w:rsidR="0044363A" w:rsidRDefault="0044363A" w:rsidP="0044363A">
      <w:pPr>
        <w:spacing w:line="240" w:lineRule="auto"/>
        <w:rPr>
          <w:rFonts w:cs="Arial"/>
          <w:szCs w:val="22"/>
        </w:rPr>
      </w:pPr>
    </w:p>
    <w:p w14:paraId="2E4AF30F" w14:textId="78C5B546" w:rsidR="0044363A" w:rsidRDefault="00B4573D" w:rsidP="0044363A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1.</w:t>
      </w:r>
      <w:r w:rsidR="0044363A">
        <w:rPr>
          <w:rFonts w:cs="Arial"/>
          <w:szCs w:val="22"/>
        </w:rPr>
        <w:t xml:space="preserve"> Define each type of energy</w:t>
      </w:r>
      <w:r w:rsidR="00701152">
        <w:rPr>
          <w:rFonts w:cs="Arial"/>
          <w:szCs w:val="22"/>
        </w:rPr>
        <w:t>.</w:t>
      </w:r>
    </w:p>
    <w:p w14:paraId="76427EB9" w14:textId="700465C8" w:rsidR="0044363A" w:rsidRDefault="0044363A" w:rsidP="0044363A">
      <w:pPr>
        <w:spacing w:line="240" w:lineRule="auto"/>
        <w:rPr>
          <w:rFonts w:cs="Arial"/>
          <w:szCs w:val="22"/>
        </w:rPr>
      </w:pPr>
    </w:p>
    <w:p w14:paraId="73C19D1E" w14:textId="0EB64D98" w:rsidR="0044363A" w:rsidRDefault="00B4573D" w:rsidP="0044363A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2.</w:t>
      </w:r>
      <w:r w:rsidR="0044363A">
        <w:rPr>
          <w:rFonts w:cs="Arial"/>
          <w:szCs w:val="22"/>
        </w:rPr>
        <w:t xml:space="preserve"> </w:t>
      </w:r>
      <w:r w:rsidR="00701152">
        <w:rPr>
          <w:rFonts w:cs="Arial"/>
          <w:szCs w:val="22"/>
        </w:rPr>
        <w:t>P</w:t>
      </w:r>
      <w:r w:rsidR="0044363A">
        <w:rPr>
          <w:rFonts w:cs="Arial"/>
          <w:szCs w:val="22"/>
        </w:rPr>
        <w:t>rovide an example of each</w:t>
      </w:r>
      <w:r w:rsidR="00701152">
        <w:rPr>
          <w:rFonts w:cs="Arial"/>
          <w:szCs w:val="22"/>
        </w:rPr>
        <w:t xml:space="preserve"> type of energy.</w:t>
      </w:r>
    </w:p>
    <w:p w14:paraId="6518D832" w14:textId="052AF326" w:rsidR="0044363A" w:rsidRDefault="0044363A" w:rsidP="0044363A">
      <w:pPr>
        <w:spacing w:line="240" w:lineRule="auto"/>
        <w:rPr>
          <w:rFonts w:cs="Arial"/>
          <w:szCs w:val="22"/>
        </w:rPr>
      </w:pPr>
    </w:p>
    <w:p w14:paraId="5BBEAB61" w14:textId="535AEDE4" w:rsidR="0044363A" w:rsidRDefault="0044363A" w:rsidP="0044363A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Complete the table with your answers</w:t>
      </w:r>
      <w:r w:rsidR="00701152">
        <w:rPr>
          <w:rFonts w:cs="Arial"/>
          <w:szCs w:val="22"/>
        </w:rPr>
        <w:t>:</w:t>
      </w:r>
    </w:p>
    <w:p w14:paraId="626529A7" w14:textId="77777777" w:rsidR="00701152" w:rsidRPr="0044363A" w:rsidRDefault="00701152" w:rsidP="0044363A">
      <w:pPr>
        <w:spacing w:line="240" w:lineRule="auto"/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5670"/>
        <w:gridCol w:w="2425"/>
      </w:tblGrid>
      <w:tr w:rsidR="0044363A" w:rsidRPr="00DF7918" w14:paraId="5CE28860" w14:textId="77777777" w:rsidTr="0044363A">
        <w:tc>
          <w:tcPr>
            <w:tcW w:w="1413" w:type="dxa"/>
          </w:tcPr>
          <w:p w14:paraId="788D6731" w14:textId="0F78449D" w:rsidR="0044363A" w:rsidRPr="00DF7918" w:rsidRDefault="0044363A" w:rsidP="003D6775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DF7918">
              <w:rPr>
                <w:rFonts w:cs="Arial"/>
                <w:b/>
                <w:bCs/>
                <w:szCs w:val="22"/>
              </w:rPr>
              <w:t>Energy</w:t>
            </w:r>
          </w:p>
        </w:tc>
        <w:tc>
          <w:tcPr>
            <w:tcW w:w="5670" w:type="dxa"/>
          </w:tcPr>
          <w:p w14:paraId="63BCAF25" w14:textId="3A763FB5" w:rsidR="0044363A" w:rsidRPr="00DF7918" w:rsidRDefault="0044363A" w:rsidP="003D6775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DF7918">
              <w:rPr>
                <w:rFonts w:cs="Arial"/>
                <w:b/>
                <w:bCs/>
                <w:szCs w:val="22"/>
              </w:rPr>
              <w:t>Definition</w:t>
            </w:r>
          </w:p>
        </w:tc>
        <w:tc>
          <w:tcPr>
            <w:tcW w:w="2425" w:type="dxa"/>
          </w:tcPr>
          <w:p w14:paraId="58981175" w14:textId="68521008" w:rsidR="0044363A" w:rsidRPr="00DF7918" w:rsidRDefault="0044363A" w:rsidP="003D6775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DF7918">
              <w:rPr>
                <w:rFonts w:cs="Arial"/>
                <w:b/>
                <w:bCs/>
                <w:szCs w:val="22"/>
              </w:rPr>
              <w:t>Example</w:t>
            </w:r>
          </w:p>
        </w:tc>
      </w:tr>
      <w:tr w:rsidR="0044363A" w14:paraId="0B89803A" w14:textId="77777777" w:rsidTr="0044363A">
        <w:tc>
          <w:tcPr>
            <w:tcW w:w="1413" w:type="dxa"/>
          </w:tcPr>
          <w:p w14:paraId="7996A0AA" w14:textId="26872958" w:rsidR="0044363A" w:rsidRPr="00DF7918" w:rsidRDefault="0044363A" w:rsidP="003D6775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DF7918">
              <w:rPr>
                <w:rFonts w:cs="Arial"/>
                <w:b/>
                <w:bCs/>
                <w:szCs w:val="22"/>
              </w:rPr>
              <w:t>Kinetic</w:t>
            </w:r>
          </w:p>
        </w:tc>
        <w:tc>
          <w:tcPr>
            <w:tcW w:w="5670" w:type="dxa"/>
          </w:tcPr>
          <w:p w14:paraId="65CEB7E9" w14:textId="22A8A863" w:rsidR="0044363A" w:rsidRPr="00AB7E08" w:rsidRDefault="0044363A" w:rsidP="0044363A">
            <w:pPr>
              <w:spacing w:before="0" w:after="0" w:line="240" w:lineRule="auto"/>
              <w:rPr>
                <w:rFonts w:ascii="Times New Roman" w:hAnsi="Times New Roman"/>
                <w:color w:val="FF0000"/>
                <w:sz w:val="24"/>
                <w:lang w:eastAsia="en-GB"/>
              </w:rPr>
            </w:pPr>
            <w:r w:rsidRPr="00AB7E08">
              <w:rPr>
                <w:rFonts w:cs="Arial"/>
                <w:color w:val="FF0000"/>
                <w:shd w:val="clear" w:color="auto" w:fill="FFFFFF"/>
              </w:rPr>
              <w:t xml:space="preserve">Energy that a moving object has due to its motion </w:t>
            </w:r>
          </w:p>
          <w:p w14:paraId="7A13FCC3" w14:textId="77777777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  <w:p w14:paraId="5A47E362" w14:textId="77777777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  <w:p w14:paraId="229E9923" w14:textId="6BD4B59B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2425" w:type="dxa"/>
          </w:tcPr>
          <w:p w14:paraId="3965A576" w14:textId="58543FE7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  <w:r w:rsidRPr="00701152">
              <w:rPr>
                <w:rFonts w:cs="Arial"/>
                <w:color w:val="FF0000"/>
                <w:szCs w:val="22"/>
              </w:rPr>
              <w:t>A car that has accelerated up to speed</w:t>
            </w:r>
          </w:p>
        </w:tc>
      </w:tr>
      <w:tr w:rsidR="0044363A" w14:paraId="2551AF92" w14:textId="77777777" w:rsidTr="0044363A">
        <w:tc>
          <w:tcPr>
            <w:tcW w:w="1413" w:type="dxa"/>
          </w:tcPr>
          <w:p w14:paraId="3508FB2D" w14:textId="4BF3AA76" w:rsidR="0044363A" w:rsidRPr="00DF7918" w:rsidRDefault="0044363A" w:rsidP="003D6775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DF7918">
              <w:rPr>
                <w:rFonts w:cs="Arial"/>
                <w:b/>
                <w:bCs/>
                <w:szCs w:val="22"/>
              </w:rPr>
              <w:t>Potential</w:t>
            </w:r>
          </w:p>
        </w:tc>
        <w:tc>
          <w:tcPr>
            <w:tcW w:w="5670" w:type="dxa"/>
          </w:tcPr>
          <w:p w14:paraId="5E376CCE" w14:textId="3B50A30D" w:rsidR="0044363A" w:rsidRPr="00AB7E08" w:rsidRDefault="0044363A" w:rsidP="003D6775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 w:rsidRPr="00AB7E08">
              <w:rPr>
                <w:rFonts w:cs="Arial"/>
                <w:color w:val="FF0000"/>
                <w:shd w:val="clear" w:color="auto" w:fill="FFFFFF"/>
              </w:rPr>
              <w:t xml:space="preserve">Energy stored in an object due to its position </w:t>
            </w:r>
          </w:p>
          <w:p w14:paraId="7227C508" w14:textId="77777777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  <w:p w14:paraId="0090994A" w14:textId="77777777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  <w:p w14:paraId="3498B97A" w14:textId="7ABEB0C6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2425" w:type="dxa"/>
          </w:tcPr>
          <w:p w14:paraId="621045C6" w14:textId="0C23E6A7" w:rsidR="0044363A" w:rsidRDefault="0044363A" w:rsidP="003D6775">
            <w:pPr>
              <w:spacing w:line="240" w:lineRule="auto"/>
              <w:rPr>
                <w:rFonts w:cs="Arial"/>
                <w:szCs w:val="22"/>
              </w:rPr>
            </w:pPr>
            <w:r w:rsidRPr="00701152">
              <w:rPr>
                <w:rFonts w:cs="Arial"/>
                <w:color w:val="FF0000"/>
                <w:szCs w:val="22"/>
              </w:rPr>
              <w:t>A flywheel on an engine</w:t>
            </w:r>
          </w:p>
        </w:tc>
      </w:tr>
    </w:tbl>
    <w:p w14:paraId="5EDCCFB9" w14:textId="5799AF79" w:rsidR="003D6775" w:rsidRPr="003D6775" w:rsidRDefault="003D6775" w:rsidP="003D6775">
      <w:pPr>
        <w:spacing w:line="240" w:lineRule="auto"/>
        <w:rPr>
          <w:rFonts w:cs="Arial"/>
          <w:szCs w:val="22"/>
        </w:rPr>
      </w:pPr>
    </w:p>
    <w:p w14:paraId="471C9179" w14:textId="50D594EE" w:rsidR="00FA7BFB" w:rsidRDefault="00FA7BFB" w:rsidP="00FA7BFB">
      <w:pPr>
        <w:spacing w:line="240" w:lineRule="auto"/>
        <w:rPr>
          <w:rFonts w:cs="Arial"/>
          <w:szCs w:val="22"/>
        </w:rPr>
      </w:pPr>
    </w:p>
    <w:p w14:paraId="33F3109D" w14:textId="6CEC7A4B" w:rsidR="00FA7BFB" w:rsidRDefault="00FA7BFB" w:rsidP="00FA7BFB">
      <w:pPr>
        <w:spacing w:line="240" w:lineRule="auto"/>
        <w:rPr>
          <w:rFonts w:cs="Arial"/>
          <w:szCs w:val="22"/>
        </w:rPr>
      </w:pPr>
    </w:p>
    <w:p w14:paraId="090543C6" w14:textId="2A05BF96" w:rsidR="00FA7BFB" w:rsidRDefault="00FA7BFB" w:rsidP="00110217">
      <w:pPr>
        <w:rPr>
          <w:rFonts w:cs="Arial"/>
          <w:szCs w:val="22"/>
        </w:rPr>
      </w:pPr>
    </w:p>
    <w:p w14:paraId="3993A59D" w14:textId="77777777" w:rsidR="00FA7BFB" w:rsidRDefault="00FA7BFB" w:rsidP="00110217">
      <w:pPr>
        <w:rPr>
          <w:rFonts w:cs="Arial"/>
          <w:szCs w:val="22"/>
        </w:rPr>
      </w:pPr>
    </w:p>
    <w:p w14:paraId="1E5FAECF" w14:textId="57C20FCB" w:rsidR="00FA7BFB" w:rsidRDefault="00FA7BFB" w:rsidP="00110217">
      <w:pPr>
        <w:rPr>
          <w:rFonts w:cs="Arial"/>
          <w:szCs w:val="22"/>
        </w:rPr>
      </w:pPr>
    </w:p>
    <w:p w14:paraId="4AE4BB5B" w14:textId="77777777" w:rsidR="00FA7BFB" w:rsidRDefault="00FA7BFB" w:rsidP="00110217">
      <w:pPr>
        <w:rPr>
          <w:rFonts w:cs="Arial"/>
          <w:szCs w:val="22"/>
        </w:rPr>
      </w:pPr>
    </w:p>
    <w:p w14:paraId="04E7923A" w14:textId="1818B94F" w:rsidR="00E5162A" w:rsidRDefault="00E5162A" w:rsidP="00E5162A">
      <w:pPr>
        <w:rPr>
          <w:rFonts w:cs="Arial"/>
          <w:szCs w:val="22"/>
        </w:rPr>
      </w:pPr>
    </w:p>
    <w:p w14:paraId="1673EDED" w14:textId="29F54FC6" w:rsidR="00E5162A" w:rsidRDefault="00E5162A" w:rsidP="00E5162A">
      <w:pPr>
        <w:rPr>
          <w:rFonts w:cs="Arial"/>
          <w:szCs w:val="22"/>
        </w:rPr>
      </w:pPr>
    </w:p>
    <w:p w14:paraId="4A005A86" w14:textId="3DED947E" w:rsidR="00CE54B0" w:rsidRDefault="00E5162A" w:rsidP="00CE54B0">
      <w:pPr>
        <w:pStyle w:val="Answer"/>
        <w:tabs>
          <w:tab w:val="left" w:pos="240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5F70744" w14:textId="4EFF9BD7" w:rsidR="00E5162A" w:rsidRDefault="00E5162A" w:rsidP="00CE54B0">
      <w:pPr>
        <w:pStyle w:val="Answer"/>
        <w:tabs>
          <w:tab w:val="left" w:pos="2400"/>
        </w:tabs>
        <w:ind w:left="0"/>
      </w:pPr>
    </w:p>
    <w:p w14:paraId="0B3A8C33" w14:textId="5A02F869" w:rsidR="00E5162A" w:rsidRDefault="00E5162A" w:rsidP="00AD179E">
      <w:pPr>
        <w:pStyle w:val="Answer"/>
        <w:tabs>
          <w:tab w:val="left" w:pos="2400"/>
        </w:tabs>
      </w:pPr>
    </w:p>
    <w:sectPr w:rsidR="00E5162A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4EADC" w14:textId="77777777" w:rsidR="00560141" w:rsidRDefault="00560141">
      <w:pPr>
        <w:spacing w:before="0" w:after="0"/>
      </w:pPr>
      <w:r>
        <w:separator/>
      </w:r>
    </w:p>
  </w:endnote>
  <w:endnote w:type="continuationSeparator" w:id="0">
    <w:p w14:paraId="0805EE8F" w14:textId="77777777" w:rsidR="00560141" w:rsidRDefault="0056014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3B666BA" w:rsidR="00110217" w:rsidRPr="00F03E33" w:rsidRDefault="00A3090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78FB400" wp14:editId="426569C8">
              <wp:simplePos x="0" y="0"/>
              <wp:positionH relativeFrom="margin">
                <wp:posOffset>1016000</wp:posOffset>
              </wp:positionH>
              <wp:positionV relativeFrom="paragraph">
                <wp:posOffset>81915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98D5C5F" w14:textId="72D67C99" w:rsidR="00A3090E" w:rsidRPr="006953AB" w:rsidRDefault="006A3844" w:rsidP="00A3090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A3844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A3090E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7F1D8711" w14:textId="77777777" w:rsidR="00A3090E" w:rsidRDefault="00A3090E" w:rsidP="00A3090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8FB40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80pt;margin-top:6.4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dvBkxOEAAAAOAQAADwAA&#13;&#10;AAAAAAAAAAAAAACSBAAAZHJzL2Rvd25yZXYueG1sUEsFBgAAAAAEAAQA8wAAAKAFAAAAAA==&#13;&#10;" fillcolor="window" strokecolor="window" strokeweight=".5pt">
              <v:textbox>
                <w:txbxContent>
                  <w:p w14:paraId="398D5C5F" w14:textId="72D67C99" w:rsidR="00A3090E" w:rsidRPr="006953AB" w:rsidRDefault="006A3844" w:rsidP="00A3090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A3844">
                      <w:rPr>
                        <w:sz w:val="18"/>
                        <w:szCs w:val="18"/>
                      </w:rPr>
                      <w:t>© City &amp; Guilds Limited</w:t>
                    </w:r>
                    <w:r w:rsidR="00A3090E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7F1D8711" w14:textId="77777777" w:rsidR="00A3090E" w:rsidRDefault="00A3090E" w:rsidP="00A3090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F8202" w14:textId="77777777" w:rsidR="00560141" w:rsidRDefault="00560141">
      <w:pPr>
        <w:spacing w:before="0" w:after="0"/>
      </w:pPr>
      <w:r>
        <w:separator/>
      </w:r>
    </w:p>
  </w:footnote>
  <w:footnote w:type="continuationSeparator" w:id="0">
    <w:p w14:paraId="38B290B3" w14:textId="77777777" w:rsidR="00560141" w:rsidRDefault="0056014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B97B8" w14:textId="77777777" w:rsidR="00A3090E" w:rsidRDefault="00A3090E" w:rsidP="00A3090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61045327" wp14:editId="7DF6EAD6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19685612" w14:textId="77777777" w:rsidR="00A3090E" w:rsidRDefault="00A3090E" w:rsidP="00A3090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049C149F" wp14:editId="72CFDB6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4ED14AC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7E145C73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9A6047"/>
    <w:multiLevelType w:val="hybridMultilevel"/>
    <w:tmpl w:val="DE529C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0E22FB"/>
    <w:multiLevelType w:val="hybridMultilevel"/>
    <w:tmpl w:val="4AF86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EA0AED"/>
    <w:multiLevelType w:val="hybridMultilevel"/>
    <w:tmpl w:val="93F0C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7789665">
    <w:abstractNumId w:val="5"/>
  </w:num>
  <w:num w:numId="2" w16cid:durableId="501700780">
    <w:abstractNumId w:val="16"/>
  </w:num>
  <w:num w:numId="3" w16cid:durableId="617301457">
    <w:abstractNumId w:val="25"/>
  </w:num>
  <w:num w:numId="4" w16cid:durableId="1938754163">
    <w:abstractNumId w:val="18"/>
  </w:num>
  <w:num w:numId="5" w16cid:durableId="666593032">
    <w:abstractNumId w:val="8"/>
  </w:num>
  <w:num w:numId="6" w16cid:durableId="164714091">
    <w:abstractNumId w:val="17"/>
  </w:num>
  <w:num w:numId="7" w16cid:durableId="1340622815">
    <w:abstractNumId w:val="8"/>
  </w:num>
  <w:num w:numId="8" w16cid:durableId="2122332975">
    <w:abstractNumId w:val="2"/>
  </w:num>
  <w:num w:numId="9" w16cid:durableId="208148242">
    <w:abstractNumId w:val="8"/>
    <w:lvlOverride w:ilvl="0">
      <w:startOverride w:val="1"/>
    </w:lvlOverride>
  </w:num>
  <w:num w:numId="10" w16cid:durableId="1734499690">
    <w:abstractNumId w:val="19"/>
  </w:num>
  <w:num w:numId="11" w16cid:durableId="1927761674">
    <w:abstractNumId w:val="15"/>
  </w:num>
  <w:num w:numId="12" w16cid:durableId="1396582040">
    <w:abstractNumId w:val="6"/>
  </w:num>
  <w:num w:numId="13" w16cid:durableId="907347636">
    <w:abstractNumId w:val="14"/>
  </w:num>
  <w:num w:numId="14" w16cid:durableId="1031763139">
    <w:abstractNumId w:val="20"/>
  </w:num>
  <w:num w:numId="15" w16cid:durableId="1803688238">
    <w:abstractNumId w:val="12"/>
  </w:num>
  <w:num w:numId="16" w16cid:durableId="901018997">
    <w:abstractNumId w:val="7"/>
  </w:num>
  <w:num w:numId="17" w16cid:durableId="970208928">
    <w:abstractNumId w:val="27"/>
  </w:num>
  <w:num w:numId="18" w16cid:durableId="784235783">
    <w:abstractNumId w:val="28"/>
  </w:num>
  <w:num w:numId="19" w16cid:durableId="908030324">
    <w:abstractNumId w:val="4"/>
  </w:num>
  <w:num w:numId="20" w16cid:durableId="1860852314">
    <w:abstractNumId w:val="3"/>
  </w:num>
  <w:num w:numId="21" w16cid:durableId="293802496">
    <w:abstractNumId w:val="10"/>
  </w:num>
  <w:num w:numId="22" w16cid:durableId="490831116">
    <w:abstractNumId w:val="10"/>
    <w:lvlOverride w:ilvl="0">
      <w:startOverride w:val="1"/>
    </w:lvlOverride>
  </w:num>
  <w:num w:numId="23" w16cid:durableId="2105807229">
    <w:abstractNumId w:val="26"/>
  </w:num>
  <w:num w:numId="24" w16cid:durableId="2071924771">
    <w:abstractNumId w:val="10"/>
    <w:lvlOverride w:ilvl="0">
      <w:startOverride w:val="1"/>
    </w:lvlOverride>
  </w:num>
  <w:num w:numId="25" w16cid:durableId="1843739863">
    <w:abstractNumId w:val="10"/>
    <w:lvlOverride w:ilvl="0">
      <w:startOverride w:val="1"/>
    </w:lvlOverride>
  </w:num>
  <w:num w:numId="26" w16cid:durableId="400372967">
    <w:abstractNumId w:val="11"/>
  </w:num>
  <w:num w:numId="27" w16cid:durableId="2039698422">
    <w:abstractNumId w:val="22"/>
  </w:num>
  <w:num w:numId="28" w16cid:durableId="1743723286">
    <w:abstractNumId w:val="10"/>
    <w:lvlOverride w:ilvl="0">
      <w:startOverride w:val="1"/>
    </w:lvlOverride>
  </w:num>
  <w:num w:numId="29" w16cid:durableId="802969272">
    <w:abstractNumId w:val="23"/>
  </w:num>
  <w:num w:numId="30" w16cid:durableId="800926348">
    <w:abstractNumId w:val="10"/>
  </w:num>
  <w:num w:numId="31" w16cid:durableId="1125778351">
    <w:abstractNumId w:val="10"/>
    <w:lvlOverride w:ilvl="0">
      <w:startOverride w:val="1"/>
    </w:lvlOverride>
  </w:num>
  <w:num w:numId="32" w16cid:durableId="324675218">
    <w:abstractNumId w:val="10"/>
    <w:lvlOverride w:ilvl="0">
      <w:startOverride w:val="1"/>
    </w:lvlOverride>
  </w:num>
  <w:num w:numId="33" w16cid:durableId="1959294187">
    <w:abstractNumId w:val="0"/>
  </w:num>
  <w:num w:numId="34" w16cid:durableId="1266767789">
    <w:abstractNumId w:val="13"/>
  </w:num>
  <w:num w:numId="35" w16cid:durableId="1988506889">
    <w:abstractNumId w:val="21"/>
  </w:num>
  <w:num w:numId="36" w16cid:durableId="49502136">
    <w:abstractNumId w:val="9"/>
  </w:num>
  <w:num w:numId="37" w16cid:durableId="1612976847">
    <w:abstractNumId w:val="24"/>
  </w:num>
  <w:num w:numId="38" w16cid:durableId="545525388">
    <w:abstractNumId w:val="1"/>
  </w:num>
  <w:num w:numId="39" w16cid:durableId="117479958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C5CE9"/>
    <w:rsid w:val="000E194B"/>
    <w:rsid w:val="00110217"/>
    <w:rsid w:val="00152AC3"/>
    <w:rsid w:val="00156AF3"/>
    <w:rsid w:val="0019491D"/>
    <w:rsid w:val="001F74AD"/>
    <w:rsid w:val="00222F7F"/>
    <w:rsid w:val="00272E2B"/>
    <w:rsid w:val="002C581F"/>
    <w:rsid w:val="002D07A8"/>
    <w:rsid w:val="00302CA4"/>
    <w:rsid w:val="003405EA"/>
    <w:rsid w:val="00353FCA"/>
    <w:rsid w:val="00381878"/>
    <w:rsid w:val="003905F8"/>
    <w:rsid w:val="003B1E21"/>
    <w:rsid w:val="003D1DBB"/>
    <w:rsid w:val="003D6775"/>
    <w:rsid w:val="003F7F14"/>
    <w:rsid w:val="00404B31"/>
    <w:rsid w:val="0044363A"/>
    <w:rsid w:val="00446647"/>
    <w:rsid w:val="00474F67"/>
    <w:rsid w:val="0048500D"/>
    <w:rsid w:val="00485A57"/>
    <w:rsid w:val="0049157E"/>
    <w:rsid w:val="00506659"/>
    <w:rsid w:val="00524E1B"/>
    <w:rsid w:val="00531FF4"/>
    <w:rsid w:val="00560141"/>
    <w:rsid w:val="00582865"/>
    <w:rsid w:val="005F0FB6"/>
    <w:rsid w:val="006124C0"/>
    <w:rsid w:val="006135C0"/>
    <w:rsid w:val="0065639D"/>
    <w:rsid w:val="006642FD"/>
    <w:rsid w:val="006659BC"/>
    <w:rsid w:val="006807B0"/>
    <w:rsid w:val="00683DD4"/>
    <w:rsid w:val="00691B95"/>
    <w:rsid w:val="006976D5"/>
    <w:rsid w:val="006A3844"/>
    <w:rsid w:val="006B106F"/>
    <w:rsid w:val="006B798A"/>
    <w:rsid w:val="006D3AA3"/>
    <w:rsid w:val="006D4994"/>
    <w:rsid w:val="006E049E"/>
    <w:rsid w:val="006E1028"/>
    <w:rsid w:val="006E19C2"/>
    <w:rsid w:val="006F7BAF"/>
    <w:rsid w:val="00701152"/>
    <w:rsid w:val="00736FDE"/>
    <w:rsid w:val="00784F1D"/>
    <w:rsid w:val="00797FA7"/>
    <w:rsid w:val="007A5897"/>
    <w:rsid w:val="007E65D2"/>
    <w:rsid w:val="008B3CF0"/>
    <w:rsid w:val="008C1F1C"/>
    <w:rsid w:val="008D47A6"/>
    <w:rsid w:val="009060E1"/>
    <w:rsid w:val="00992F16"/>
    <w:rsid w:val="009975A0"/>
    <w:rsid w:val="009C5C6E"/>
    <w:rsid w:val="00A2454C"/>
    <w:rsid w:val="00A3090E"/>
    <w:rsid w:val="00AB0E0E"/>
    <w:rsid w:val="00AB7E08"/>
    <w:rsid w:val="00AD179E"/>
    <w:rsid w:val="00AE245C"/>
    <w:rsid w:val="00B054EC"/>
    <w:rsid w:val="00B4573D"/>
    <w:rsid w:val="00BE2C21"/>
    <w:rsid w:val="00C01D20"/>
    <w:rsid w:val="00C10D0F"/>
    <w:rsid w:val="00C202BF"/>
    <w:rsid w:val="00C60280"/>
    <w:rsid w:val="00C84AAA"/>
    <w:rsid w:val="00C858D7"/>
    <w:rsid w:val="00C92F19"/>
    <w:rsid w:val="00CE54B0"/>
    <w:rsid w:val="00D073BC"/>
    <w:rsid w:val="00D5137F"/>
    <w:rsid w:val="00D56B82"/>
    <w:rsid w:val="00DA2485"/>
    <w:rsid w:val="00DE29A8"/>
    <w:rsid w:val="00DF7918"/>
    <w:rsid w:val="00E5162A"/>
    <w:rsid w:val="00F03E33"/>
    <w:rsid w:val="00F15749"/>
    <w:rsid w:val="00F42A36"/>
    <w:rsid w:val="00F677F9"/>
    <w:rsid w:val="00FA7BFB"/>
    <w:rsid w:val="00FB6CE9"/>
    <w:rsid w:val="00FC5B3A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6A384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6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E80C10-BB44-48D6-A1CF-52244F50C8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83445B-1C73-4BAE-B5E6-BCF68F221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1FB4A4-A03C-4A6A-B3D5-5BF1DD6F27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533</Characters>
  <Application>Microsoft Office Word</Application>
  <DocSecurity>0</DocSecurity>
  <Lines>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2025-11-18T15:44:00Z</dcterms:created>
  <dcterms:modified xsi:type="dcterms:W3CDTF">2025-11-20T13:54:00Z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